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D268DA">
      <w:pPr>
        <w:pStyle w:val="a3"/>
        <w:spacing w:before="38"/>
        <w:ind w:left="7088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D268DA">
      <w:pPr>
        <w:pStyle w:val="a3"/>
        <w:spacing w:line="321" w:lineRule="exact"/>
        <w:ind w:left="7088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Heading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Heading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5D7ED5" w:rsidP="00674E79">
      <w:pPr>
        <w:pStyle w:val="a3"/>
        <w:spacing w:before="9"/>
        <w:ind w:right="14" w:firstLine="709"/>
        <w:jc w:val="center"/>
        <w:rPr>
          <w:sz w:val="22"/>
        </w:rPr>
      </w:pPr>
      <w:r w:rsidRPr="005D7ED5">
        <w:pict>
          <v:rect id="_x0000_s1032" style="position:absolute;left:0;text-align:left;margin-left:70.95pt;margin-top:15.1pt;width:453.6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 xml:space="preserve">Полное </w:t>
      </w:r>
      <w:r w:rsidRPr="00D268DA">
        <w:rPr>
          <w:sz w:val="28"/>
          <w:szCs w:val="28"/>
        </w:rPr>
        <w:t xml:space="preserve">наименование </w:t>
      </w:r>
      <w:r w:rsidRPr="00D268DA">
        <w:rPr>
          <w:sz w:val="28"/>
          <w:szCs w:val="28"/>
        </w:rPr>
        <w:t xml:space="preserve">заказчика </w:t>
      </w:r>
      <w:r w:rsidRPr="00D268DA">
        <w:rPr>
          <w:sz w:val="28"/>
          <w:szCs w:val="28"/>
        </w:rPr>
        <w:t xml:space="preserve">целевого </w:t>
      </w:r>
      <w:r w:rsidRPr="00D268DA">
        <w:rPr>
          <w:sz w:val="28"/>
          <w:szCs w:val="28"/>
        </w:rPr>
        <w:t>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</w:t>
      </w:r>
      <w:r>
        <w:rPr>
          <w:sz w:val="28"/>
        </w:rPr>
        <w:t xml:space="preserve">в </w:t>
      </w:r>
      <w:r>
        <w:rPr>
          <w:sz w:val="28"/>
        </w:rPr>
        <w:t xml:space="preserve">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</w:t>
      </w:r>
      <w:r w:rsidRPr="008577EB">
        <w:rPr>
          <w:sz w:val="28"/>
          <w:szCs w:val="28"/>
        </w:rPr>
        <w:t xml:space="preserve">местных </w:t>
      </w:r>
      <w:r w:rsidRPr="008577EB">
        <w:rPr>
          <w:sz w:val="28"/>
          <w:szCs w:val="28"/>
        </w:rPr>
        <w:t xml:space="preserve">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пределах </w:t>
      </w:r>
      <w:r w:rsidRPr="008577EB">
        <w:rPr>
          <w:sz w:val="28"/>
          <w:szCs w:val="28"/>
        </w:rPr>
        <w:t xml:space="preserve">установленной </w:t>
      </w:r>
      <w:r w:rsidRPr="008577EB">
        <w:rPr>
          <w:sz w:val="28"/>
          <w:szCs w:val="28"/>
        </w:rPr>
        <w:t>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в </w:t>
      </w:r>
      <w:r w:rsidRPr="008577EB">
        <w:rPr>
          <w:sz w:val="28"/>
          <w:szCs w:val="28"/>
        </w:rPr>
        <w:lastRenderedPageBreak/>
        <w:t>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</w:t>
      </w:r>
      <w:r w:rsidRPr="008577EB">
        <w:rPr>
          <w:sz w:val="28"/>
          <w:szCs w:val="28"/>
        </w:rPr>
        <w:t xml:space="preserve">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</w:t>
      </w:r>
      <w:r w:rsidR="007F1312">
        <w:t>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555 </w:t>
      </w:r>
      <w:r>
        <w:rPr>
          <w:sz w:val="20"/>
        </w:rPr>
        <w:t xml:space="preserve">"О </w:t>
      </w:r>
      <w:r>
        <w:rPr>
          <w:sz w:val="20"/>
        </w:rPr>
        <w:t xml:space="preserve">целевом </w:t>
      </w:r>
      <w:r>
        <w:rPr>
          <w:sz w:val="20"/>
        </w:rPr>
        <w:t xml:space="preserve">обучении </w:t>
      </w:r>
      <w:r>
        <w:rPr>
          <w:sz w:val="20"/>
        </w:rPr>
        <w:t xml:space="preserve">по </w:t>
      </w:r>
      <w:r>
        <w:rPr>
          <w:sz w:val="20"/>
        </w:rPr>
        <w:t xml:space="preserve">образовательным </w:t>
      </w:r>
      <w:r>
        <w:rPr>
          <w:sz w:val="20"/>
        </w:rPr>
        <w:t xml:space="preserve">программам </w:t>
      </w:r>
      <w:r>
        <w:rPr>
          <w:sz w:val="20"/>
        </w:rPr>
        <w:t xml:space="preserve">среднего </w:t>
      </w:r>
      <w:r>
        <w:rPr>
          <w:sz w:val="20"/>
        </w:rPr>
        <w:t>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12" w:rsidRDefault="007F1312" w:rsidP="005D7ED5">
      <w:r>
        <w:separator/>
      </w:r>
    </w:p>
  </w:endnote>
  <w:endnote w:type="continuationSeparator" w:id="1">
    <w:p w:rsidR="007F1312" w:rsidRDefault="007F1312" w:rsidP="005D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D5" w:rsidRDefault="005D7ED5">
    <w:pPr>
      <w:pStyle w:val="a3"/>
      <w:spacing w:line="14" w:lineRule="auto"/>
      <w:rPr>
        <w:sz w:val="20"/>
      </w:rPr>
    </w:pPr>
    <w:r w:rsidRPr="005D7ED5">
      <w:pict>
        <v:group id="_x0000_s2049" style="position:absolute;margin-left:371.6pt;margin-top:785.75pt;width:158.3pt;height:46.95pt;z-index:-251658240;mso-position-horizontal-relative:page;mso-position-vertical-relative:page" coordorigin="7432,15715" coordsize="3166,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620;top:15735;width:2850;height:750">
            <v:imagedata r:id="rId1" o:title=""/>
          </v:shape>
          <v:shape id="_x0000_s2050" style="position:absolute;left:7431;top:15715;width:3166;height:939" coordorigin="7432,15715" coordsize="3166,939" path="m10598,16075r-108,l10490,15715r-2950,l7540,16075r-108,l7432,16654r3166,l10598,16075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12" w:rsidRDefault="007F1312" w:rsidP="005D7ED5">
      <w:r>
        <w:separator/>
      </w:r>
    </w:p>
  </w:footnote>
  <w:footnote w:type="continuationSeparator" w:id="1">
    <w:p w:rsidR="007F1312" w:rsidRDefault="007F1312" w:rsidP="005D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7ED5"/>
    <w:rsid w:val="001337D2"/>
    <w:rsid w:val="00385DCA"/>
    <w:rsid w:val="005D7ED5"/>
    <w:rsid w:val="00674E79"/>
    <w:rsid w:val="007F1312"/>
    <w:rsid w:val="008577EB"/>
    <w:rsid w:val="00996C57"/>
    <w:rsid w:val="00D268DA"/>
    <w:rsid w:val="00DD25B2"/>
    <w:rsid w:val="00F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113</cp:lastModifiedBy>
  <cp:revision>7</cp:revision>
  <dcterms:created xsi:type="dcterms:W3CDTF">2024-05-03T06:34:00Z</dcterms:created>
  <dcterms:modified xsi:type="dcterms:W3CDTF">2024-05-03T06:42:00Z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